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Wang Tingfeng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NO. 9, GUANXIAN NORTH RD, HUANGPU TOWN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ZHONGSHAN CITY, GUANGDONG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528429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CHINA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Wing Yip Food Holdings Group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WYHG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  <w:r>
              <w:rPr/>
              <w:br/>
              <w:t xml:space="preserve">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[KRX: 900340]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32"/>
        <w:gridCol w:w="899"/>
        <w:gridCol w:w="771"/>
        <w:gridCol w:w="597"/>
        <w:gridCol w:w="340"/>
        <w:gridCol w:w="1224"/>
        <w:gridCol w:w="432"/>
        <w:gridCol w:w="594"/>
        <w:gridCol w:w="1338"/>
        <w:gridCol w:w="968"/>
        <w:gridCol w:w="91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8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5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3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2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5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3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13,000,000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5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3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16,233,007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Tingfeng Wang acquired 13,000,000 ordinary shares of Wing Yip Food Holdings Group Limited pursuant to a private placement at a subscription price of KRW 1,600 per share.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Tingfeng Wang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23203" TargetMode="External"/><Relationship Id="rId5" Type="http://schemas.openxmlformats.org/officeDocument/2006/relationships/hyperlink" Target="http://www.sec.gov/cgi-bin/browse-edgar?action=getcompany&amp;CIK=000199986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602</Words>
  <Characters>3270</Characters>
  <CharactersWithSpaces>3806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